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3456391F" w:rsidR="00064766" w:rsidRPr="00B43793" w:rsidRDefault="00C01D07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S</w:t>
            </w:r>
            <w:r w:rsidR="00D03676">
              <w:rPr>
                <w:sz w:val="28"/>
                <w:szCs w:val="28"/>
              </w:rPr>
              <w:t>acramento</w:t>
            </w:r>
            <w:r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52579277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D03676">
              <w:rPr>
                <w:noProof/>
                <w:sz w:val="20"/>
                <w:szCs w:val="20"/>
              </w:rPr>
              <w:t>March 19,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6B05FCE2" w:rsidR="006A2794" w:rsidRPr="004A4CE3" w:rsidRDefault="00C01D07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Sa</w:t>
            </w:r>
            <w:r w:rsidR="00D03676">
              <w:rPr>
                <w:sz w:val="24"/>
              </w:rPr>
              <w:t>cramento</w:t>
            </w:r>
            <w:r>
              <w:rPr>
                <w:sz w:val="24"/>
              </w:rPr>
              <w:t xml:space="preserve"> </w:t>
            </w:r>
            <w:r w:rsidR="00D03676">
              <w:rPr>
                <w:sz w:val="24"/>
              </w:rPr>
              <w:t>Communication Center</w:t>
            </w:r>
          </w:p>
          <w:p w14:paraId="191758E4" w14:textId="61F45DA2" w:rsidR="00775241" w:rsidRPr="00B43793" w:rsidRDefault="00D03676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7397 San Joaquin Street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Sacramento</w:t>
            </w:r>
            <w:r w:rsidR="00113FCC" w:rsidRPr="00B43793">
              <w:rPr>
                <w:sz w:val="20"/>
                <w:szCs w:val="20"/>
              </w:rPr>
              <w:t>, CA  9</w:t>
            </w:r>
            <w:r>
              <w:rPr>
                <w:sz w:val="20"/>
                <w:szCs w:val="20"/>
              </w:rPr>
              <w:t>5820</w:t>
            </w:r>
          </w:p>
          <w:p w14:paraId="191758E5" w14:textId="23792E64" w:rsidR="006160E8" w:rsidRPr="00B43793" w:rsidRDefault="000D1B3D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August </w:t>
            </w:r>
            <w:r w:rsidR="00D03676">
              <w:rPr>
                <w:sz w:val="20"/>
                <w:szCs w:val="20"/>
              </w:rPr>
              <w:t>23-27</w:t>
            </w:r>
            <w:r w:rsidR="00113FCC" w:rsidRPr="00B43793">
              <w:rPr>
                <w:sz w:val="20"/>
                <w:szCs w:val="20"/>
              </w:rPr>
              <w:t>, 202</w:t>
            </w:r>
            <w:r w:rsidR="00A0457B">
              <w:rPr>
                <w:sz w:val="20"/>
                <w:szCs w:val="20"/>
              </w:rPr>
              <w:t>1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DB40DB" w:rsidRPr="00B43793">
              <w:rPr>
                <w:sz w:val="20"/>
                <w:szCs w:val="20"/>
              </w:rPr>
              <w:t>481</w:t>
            </w:r>
          </w:p>
          <w:p w14:paraId="420F9C31" w14:textId="4F059B29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>
              <w:rPr>
                <w:color w:val="0F243E" w:themeColor="text2" w:themeShade="80"/>
                <w:sz w:val="18"/>
                <w:szCs w:val="18"/>
              </w:rPr>
              <w:t>10xx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4BBD5F4E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6C762A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1C918F" w14:textId="77777777" w:rsidR="002120D3" w:rsidRDefault="002120D3">
      <w:r>
        <w:separator/>
      </w:r>
    </w:p>
  </w:endnote>
  <w:endnote w:type="continuationSeparator" w:id="0">
    <w:p w14:paraId="5CB245EB" w14:textId="77777777" w:rsidR="002120D3" w:rsidRDefault="00212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9A1263" w14:textId="77777777" w:rsidR="002120D3" w:rsidRDefault="002120D3">
      <w:r>
        <w:separator/>
      </w:r>
    </w:p>
  </w:footnote>
  <w:footnote w:type="continuationSeparator" w:id="0">
    <w:p w14:paraId="02F79442" w14:textId="77777777" w:rsidR="002120D3" w:rsidRDefault="00212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4pt;height:11.4pt" o:bullet="t">
        <v:imagedata r:id="rId1" o:title="mso9"/>
      </v:shape>
    </w:pict>
  </w:numPicBullet>
  <w:numPicBullet w:numPicBulletId="1">
    <w:pict>
      <v:shape id="_x0000_i1053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1B3D"/>
    <w:rsid w:val="000D4835"/>
    <w:rsid w:val="000F4D30"/>
    <w:rsid w:val="001009B6"/>
    <w:rsid w:val="00100B61"/>
    <w:rsid w:val="00101634"/>
    <w:rsid w:val="00103DCF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20D3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C762A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05899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01D07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03676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newsletter.dot</Template>
  <TotalTime>2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2021-02-19T21:31:00Z</cp:lastPrinted>
  <dcterms:created xsi:type="dcterms:W3CDTF">2021-03-19T20:47:00Z</dcterms:created>
  <dcterms:modified xsi:type="dcterms:W3CDTF">2021-03-19T20:47:00Z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