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14A2F732"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8C3613">
              <w:rPr>
                <w:sz w:val="28"/>
                <w:szCs w:val="28"/>
              </w:rPr>
              <w:t>Los Angeles DA Bureau of Investigation</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56EA00CE"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8C3613">
              <w:rPr>
                <w:noProof/>
                <w:sz w:val="20"/>
                <w:szCs w:val="20"/>
              </w:rPr>
              <w:t>March 15,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FA656A1" w14:textId="77777777" w:rsidR="00C47CE9" w:rsidRDefault="00C47CE9" w:rsidP="00C47CE9">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4B5627F5" w14:textId="2A039D79" w:rsidR="00C47CE9" w:rsidRPr="00910CAB" w:rsidRDefault="008C3613" w:rsidP="00C47CE9">
            <w:pPr>
              <w:pStyle w:val="Default"/>
              <w:tabs>
                <w:tab w:val="left" w:pos="5628"/>
              </w:tabs>
              <w:jc w:val="center"/>
              <w:rPr>
                <w:b/>
                <w:bCs/>
                <w:color w:val="000000" w:themeColor="text1"/>
                <w:sz w:val="28"/>
                <w:szCs w:val="28"/>
              </w:rPr>
            </w:pPr>
            <w:r>
              <w:rPr>
                <w:b/>
                <w:bCs/>
                <w:color w:val="000000" w:themeColor="text1"/>
                <w:sz w:val="28"/>
                <w:szCs w:val="28"/>
              </w:rPr>
              <w:t>July 12</w:t>
            </w:r>
            <w:r w:rsidR="00910CAB" w:rsidRPr="00910CAB">
              <w:rPr>
                <w:b/>
                <w:bCs/>
                <w:color w:val="000000" w:themeColor="text1"/>
                <w:sz w:val="28"/>
                <w:szCs w:val="28"/>
              </w:rPr>
              <w:t>,</w:t>
            </w:r>
            <w:r w:rsidR="00910CAB">
              <w:rPr>
                <w:b/>
                <w:bCs/>
                <w:color w:val="000000" w:themeColor="text1"/>
                <w:sz w:val="28"/>
                <w:szCs w:val="28"/>
              </w:rPr>
              <w:t xml:space="preserve"> </w:t>
            </w:r>
            <w:proofErr w:type="gramStart"/>
            <w:r w:rsidR="00910CAB" w:rsidRPr="00910CAB">
              <w:rPr>
                <w:b/>
                <w:bCs/>
                <w:color w:val="000000" w:themeColor="text1"/>
                <w:sz w:val="28"/>
                <w:szCs w:val="28"/>
              </w:rPr>
              <w:t>2023</w:t>
            </w:r>
            <w:r w:rsidR="00A44B64" w:rsidRPr="00910CAB">
              <w:rPr>
                <w:b/>
                <w:bCs/>
                <w:color w:val="000000" w:themeColor="text1"/>
                <w:sz w:val="28"/>
                <w:szCs w:val="28"/>
              </w:rPr>
              <w:t xml:space="preserve"> </w:t>
            </w:r>
            <w:r w:rsidR="00C47CE9" w:rsidRPr="00910CAB">
              <w:rPr>
                <w:b/>
                <w:bCs/>
                <w:color w:val="000000" w:themeColor="text1"/>
                <w:sz w:val="28"/>
                <w:szCs w:val="28"/>
              </w:rPr>
              <w:t xml:space="preserve"> 0800</w:t>
            </w:r>
            <w:proofErr w:type="gramEnd"/>
            <w:r w:rsidR="00C47CE9" w:rsidRPr="00910CAB">
              <w:rPr>
                <w:b/>
                <w:bCs/>
                <w:color w:val="000000" w:themeColor="text1"/>
                <w:sz w:val="28"/>
                <w:szCs w:val="28"/>
              </w:rPr>
              <w:t>-1700</w:t>
            </w:r>
          </w:p>
          <w:p w14:paraId="4C6E6094" w14:textId="77777777" w:rsidR="008C3613" w:rsidRDefault="008C3613" w:rsidP="008C3613">
            <w:pPr>
              <w:pStyle w:val="Default"/>
              <w:tabs>
                <w:tab w:val="left" w:pos="5628"/>
              </w:tabs>
              <w:jc w:val="center"/>
              <w:rPr>
                <w:b/>
                <w:bCs/>
                <w:color w:val="365F91" w:themeColor="accent1" w:themeShade="BF"/>
                <w:sz w:val="28"/>
                <w:szCs w:val="28"/>
              </w:rPr>
            </w:pPr>
            <w:r>
              <w:rPr>
                <w:b/>
                <w:bCs/>
                <w:color w:val="365F91" w:themeColor="accent1" w:themeShade="BF"/>
                <w:sz w:val="28"/>
                <w:szCs w:val="28"/>
              </w:rPr>
              <w:t>Los Angeles District Attorney’s Office Bureau of Investigation</w:t>
            </w:r>
          </w:p>
          <w:p w14:paraId="417BECDA" w14:textId="03EB352D" w:rsidR="008C3613" w:rsidRDefault="008C3613" w:rsidP="008C3613">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13415 </w:t>
            </w:r>
            <w:proofErr w:type="spellStart"/>
            <w:r>
              <w:rPr>
                <w:b/>
                <w:bCs/>
                <w:color w:val="365F91" w:themeColor="accent1" w:themeShade="BF"/>
                <w:sz w:val="28"/>
                <w:szCs w:val="28"/>
              </w:rPr>
              <w:t>Carmentia</w:t>
            </w:r>
            <w:proofErr w:type="spellEnd"/>
            <w:r>
              <w:rPr>
                <w:b/>
                <w:bCs/>
                <w:color w:val="365F91" w:themeColor="accent1" w:themeShade="BF"/>
                <w:sz w:val="28"/>
                <w:szCs w:val="28"/>
              </w:rPr>
              <w:t xml:space="preserve"> Rd. Santa Fe Springs, Ca 90670</w:t>
            </w:r>
          </w:p>
          <w:p w14:paraId="7163AD0D" w14:textId="77777777" w:rsidR="00E80B98" w:rsidRDefault="00E80B98" w:rsidP="008C3613">
            <w:pPr>
              <w:pStyle w:val="Default"/>
              <w:tabs>
                <w:tab w:val="left" w:pos="5628"/>
              </w:tabs>
              <w:jc w:val="center"/>
              <w:rPr>
                <w:b/>
                <w:bCs/>
                <w:color w:val="365F91" w:themeColor="accent1" w:themeShade="BF"/>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340E6" w14:textId="77777777" w:rsidR="00B51E0B" w:rsidRDefault="00B51E0B">
      <w:r>
        <w:separator/>
      </w:r>
    </w:p>
  </w:endnote>
  <w:endnote w:type="continuationSeparator" w:id="0">
    <w:p w14:paraId="05BFCCE1" w14:textId="77777777" w:rsidR="00B51E0B" w:rsidRDefault="00B51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81DFC" w14:textId="77777777" w:rsidR="00B51E0B" w:rsidRDefault="00B51E0B">
      <w:r>
        <w:separator/>
      </w:r>
    </w:p>
  </w:footnote>
  <w:footnote w:type="continuationSeparator" w:id="0">
    <w:p w14:paraId="14EF1752" w14:textId="77777777" w:rsidR="00B51E0B" w:rsidRDefault="00B51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pt;height:11.4pt" o:bullet="t">
        <v:imagedata r:id="rId1" o:title="mso9"/>
      </v:shape>
    </w:pict>
  </w:numPicBullet>
  <w:numPicBullet w:numPicBulletId="1">
    <w:pict>
      <v:shape id="_x0000_i104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34141683">
    <w:abstractNumId w:val="9"/>
  </w:num>
  <w:num w:numId="2" w16cid:durableId="960649629">
    <w:abstractNumId w:val="7"/>
  </w:num>
  <w:num w:numId="3" w16cid:durableId="2137673564">
    <w:abstractNumId w:val="6"/>
  </w:num>
  <w:num w:numId="4" w16cid:durableId="1037007022">
    <w:abstractNumId w:val="5"/>
  </w:num>
  <w:num w:numId="5" w16cid:durableId="1285382255">
    <w:abstractNumId w:val="4"/>
  </w:num>
  <w:num w:numId="6" w16cid:durableId="1950894822">
    <w:abstractNumId w:val="8"/>
  </w:num>
  <w:num w:numId="7" w16cid:durableId="1970091889">
    <w:abstractNumId w:val="3"/>
  </w:num>
  <w:num w:numId="8" w16cid:durableId="1175147731">
    <w:abstractNumId w:val="2"/>
  </w:num>
  <w:num w:numId="9" w16cid:durableId="170072039">
    <w:abstractNumId w:val="1"/>
  </w:num>
  <w:num w:numId="10" w16cid:durableId="1035354385">
    <w:abstractNumId w:val="0"/>
  </w:num>
  <w:num w:numId="11" w16cid:durableId="504978850">
    <w:abstractNumId w:val="19"/>
  </w:num>
  <w:num w:numId="12" w16cid:durableId="1254170736">
    <w:abstractNumId w:val="11"/>
  </w:num>
  <w:num w:numId="13" w16cid:durableId="355696521">
    <w:abstractNumId w:val="10"/>
  </w:num>
  <w:num w:numId="14" w16cid:durableId="1737580533">
    <w:abstractNumId w:val="14"/>
  </w:num>
  <w:num w:numId="15" w16cid:durableId="1500123409">
    <w:abstractNumId w:val="25"/>
  </w:num>
  <w:num w:numId="16" w16cid:durableId="332267574">
    <w:abstractNumId w:val="23"/>
  </w:num>
  <w:num w:numId="17" w16cid:durableId="1226527028">
    <w:abstractNumId w:val="16"/>
  </w:num>
  <w:num w:numId="18" w16cid:durableId="136070059">
    <w:abstractNumId w:val="27"/>
  </w:num>
  <w:num w:numId="19" w16cid:durableId="1664312308">
    <w:abstractNumId w:val="21"/>
  </w:num>
  <w:num w:numId="20" w16cid:durableId="1982031128">
    <w:abstractNumId w:val="26"/>
  </w:num>
  <w:num w:numId="21" w16cid:durableId="272520913">
    <w:abstractNumId w:val="20"/>
  </w:num>
  <w:num w:numId="22" w16cid:durableId="272596757">
    <w:abstractNumId w:val="18"/>
  </w:num>
  <w:num w:numId="23" w16cid:durableId="135877641">
    <w:abstractNumId w:val="28"/>
  </w:num>
  <w:num w:numId="24" w16cid:durableId="1095326825">
    <w:abstractNumId w:val="21"/>
    <w:lvlOverride w:ilvl="0">
      <w:startOverride w:val="1"/>
    </w:lvlOverride>
  </w:num>
  <w:num w:numId="25" w16cid:durableId="949973692">
    <w:abstractNumId w:val="15"/>
  </w:num>
  <w:num w:numId="26" w16cid:durableId="2057510756">
    <w:abstractNumId w:val="17"/>
  </w:num>
  <w:num w:numId="27" w16cid:durableId="830676893">
    <w:abstractNumId w:val="24"/>
  </w:num>
  <w:num w:numId="28" w16cid:durableId="1688557285">
    <w:abstractNumId w:val="12"/>
  </w:num>
  <w:num w:numId="29" w16cid:durableId="756243073">
    <w:abstractNumId w:val="13"/>
  </w:num>
  <w:num w:numId="30" w16cid:durableId="13916090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14181"/>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3613"/>
    <w:rsid w:val="008C6C50"/>
    <w:rsid w:val="009003FC"/>
    <w:rsid w:val="009072FE"/>
    <w:rsid w:val="00910CAB"/>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4B64"/>
    <w:rsid w:val="00A467DC"/>
    <w:rsid w:val="00A62A3B"/>
    <w:rsid w:val="00A65825"/>
    <w:rsid w:val="00A65F38"/>
    <w:rsid w:val="00A75374"/>
    <w:rsid w:val="00A81BE6"/>
    <w:rsid w:val="00A82230"/>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51E0B"/>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0B98"/>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7</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6</cp:revision>
  <cp:lastPrinted>2022-02-15T22:29:00Z</cp:lastPrinted>
  <dcterms:created xsi:type="dcterms:W3CDTF">2022-09-26T21:50:00Z</dcterms:created>
  <dcterms:modified xsi:type="dcterms:W3CDTF">2023-03-15T14:48:00Z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