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22E71DF7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Santa Cruz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32FB515C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Santa Cruz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4C3E79BE" w:rsidR="00421A36" w:rsidRDefault="00E31D2E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Center Street</w:t>
            </w:r>
            <w:r w:rsidR="00D83F3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Santa Cruz</w:t>
            </w:r>
            <w:r w:rsidR="00D83F34">
              <w:rPr>
                <w:sz w:val="20"/>
                <w:szCs w:val="20"/>
              </w:rPr>
              <w:t>, C</w:t>
            </w:r>
            <w:r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5060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583E9170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3007</w:t>
            </w:r>
          </w:p>
          <w:p w14:paraId="38BB7B70" w14:textId="194AE682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E31D2E">
              <w:rPr>
                <w:sz w:val="24"/>
              </w:rPr>
              <w:t>October 4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4AE1C" w14:textId="77777777" w:rsidR="00396183" w:rsidRDefault="00396183">
      <w:r>
        <w:separator/>
      </w:r>
    </w:p>
  </w:endnote>
  <w:endnote w:type="continuationSeparator" w:id="0">
    <w:p w14:paraId="3311F955" w14:textId="77777777" w:rsidR="00396183" w:rsidRDefault="0039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07499" w14:textId="77777777" w:rsidR="00396183" w:rsidRDefault="00396183">
      <w:r>
        <w:separator/>
      </w:r>
    </w:p>
  </w:footnote>
  <w:footnote w:type="continuationSeparator" w:id="0">
    <w:p w14:paraId="0D86E159" w14:textId="77777777" w:rsidR="00396183" w:rsidRDefault="00396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96183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8F62F0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2</cp:revision>
  <cp:lastPrinted>2020-12-10T18:12:00Z</cp:lastPrinted>
  <dcterms:created xsi:type="dcterms:W3CDTF">2023-04-12T20:35:00Z</dcterms:created>
  <dcterms:modified xsi:type="dcterms:W3CDTF">2023-04-12T20:35:00Z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