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F13FC9F" w:rsidR="00064766" w:rsidRPr="000605C4" w:rsidRDefault="007939EC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 Bernardino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29F63F0C" w:rsidR="006A2794" w:rsidRPr="00D4606B" w:rsidRDefault="007939EC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Bernardino</w:t>
            </w:r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798CF2D3" w:rsidR="001F46AA" w:rsidRPr="00465AF4" w:rsidRDefault="007939EC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710 North D. Street,</w:t>
            </w:r>
            <w:r w:rsidR="000605C4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San Bernardino</w:t>
            </w:r>
            <w:r w:rsidR="000605C4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, CA</w:t>
            </w:r>
            <w:r w:rsidR="001F46AA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92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401</w:t>
            </w:r>
          </w:p>
          <w:p w14:paraId="191758E5" w14:textId="3DA9D617" w:rsidR="006160E8" w:rsidRPr="00D4606B" w:rsidRDefault="005C2BA5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>April</w:t>
            </w:r>
            <w:r w:rsidR="007939EC"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 xml:space="preserve"> 8-2</w:t>
            </w:r>
            <w:r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>4</w:t>
            </w:r>
            <w:r w:rsidR="00D4606B" w:rsidRPr="00465AF4">
              <w:rPr>
                <w:sz w:val="20"/>
                <w:szCs w:val="20"/>
              </w:rPr>
              <w:t>,</w:t>
            </w:r>
            <w:r w:rsidR="00D4606B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4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529EF1D6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7939EC">
              <w:rPr>
                <w:color w:val="0F243E" w:themeColor="text2" w:themeShade="80"/>
                <w:sz w:val="20"/>
                <w:szCs w:val="20"/>
              </w:rPr>
              <w:t>2</w:t>
            </w:r>
            <w:r w:rsidR="005C2BA5">
              <w:rPr>
                <w:color w:val="0F243E" w:themeColor="text2" w:themeShade="80"/>
                <w:sz w:val="20"/>
                <w:szCs w:val="20"/>
              </w:rPr>
              <w:t>5</w:t>
            </w:r>
          </w:p>
          <w:p w14:paraId="191758E6" w14:textId="6254BC52" w:rsidR="008A1EB5" w:rsidRPr="00D4606B" w:rsidRDefault="008A1EB5" w:rsidP="007939E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2AFD7E94" w14:textId="147578CF" w:rsidR="005C2BA5" w:rsidRDefault="005C2BA5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 El Camino Real #234</w:t>
            </w:r>
          </w:p>
          <w:p w14:paraId="79A85132" w14:textId="1A3BEB9C" w:rsidR="005C2BA5" w:rsidRDefault="005C2BA5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Tustin, CA 92782</w:t>
            </w:r>
          </w:p>
          <w:p w14:paraId="191758F4" w14:textId="49163258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5C2BA5">
              <w:rPr>
                <w:sz w:val="20"/>
                <w:szCs w:val="20"/>
              </w:rPr>
              <w:t>(714) 448-4165</w:t>
            </w:r>
          </w:p>
          <w:p w14:paraId="191758F7" w14:textId="70089035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5C2BA5">
              <w:rPr>
                <w:sz w:val="20"/>
                <w:szCs w:val="20"/>
              </w:rPr>
              <w:t>Dgomez@bati-training.com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E6753" w14:textId="77777777" w:rsidR="00F71541" w:rsidRDefault="00F71541">
      <w:r>
        <w:separator/>
      </w:r>
    </w:p>
  </w:endnote>
  <w:endnote w:type="continuationSeparator" w:id="0">
    <w:p w14:paraId="77E86D42" w14:textId="77777777" w:rsidR="00F71541" w:rsidRDefault="00F71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C8F99" w14:textId="77777777" w:rsidR="00F71541" w:rsidRDefault="00F71541">
      <w:r>
        <w:separator/>
      </w:r>
    </w:p>
  </w:footnote>
  <w:footnote w:type="continuationSeparator" w:id="0">
    <w:p w14:paraId="39D36114" w14:textId="77777777" w:rsidR="00F71541" w:rsidRDefault="00F71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46" type="#_x0000_t75" style="width:11.2pt;height:11.2pt" o:bullet="t">
        <v:imagedata r:id="rId1" o:title="mso9"/>
      </v:shape>
    </w:pict>
  </w:numPicBullet>
  <w:numPicBullet w:numPicBulletId="1">
    <w:pict>
      <v:shape id="_x0000_i1647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1572"/>
    <w:rsid w:val="000627E4"/>
    <w:rsid w:val="00064766"/>
    <w:rsid w:val="00066051"/>
    <w:rsid w:val="00074D3D"/>
    <w:rsid w:val="00075861"/>
    <w:rsid w:val="00085B3D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E6BC2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0BB0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4870"/>
    <w:rsid w:val="00426D68"/>
    <w:rsid w:val="00435B89"/>
    <w:rsid w:val="004369D2"/>
    <w:rsid w:val="00444BD2"/>
    <w:rsid w:val="00446CCA"/>
    <w:rsid w:val="004501FD"/>
    <w:rsid w:val="004575B3"/>
    <w:rsid w:val="00465AF4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2BA5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39EC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5ECC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53B8B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71541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2023-04-25T19:20:00Z</dcterms:created>
  <dcterms:modified xsi:type="dcterms:W3CDTF">2023-04-25T19:20:00Z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