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5CA0D930" w:rsidR="00BD1CE3" w:rsidRPr="00962D5C" w:rsidRDefault="00130490" w:rsidP="00962D5C">
            <w:pPr>
              <w:pStyle w:val="Heading1"/>
              <w:jc w:val="center"/>
              <w:rPr>
                <w:sz w:val="28"/>
                <w:szCs w:val="28"/>
              </w:rPr>
            </w:pPr>
            <w:r>
              <w:rPr>
                <w:sz w:val="28"/>
                <w:szCs w:val="28"/>
              </w:rPr>
              <w:t>San Diego LECC</w:t>
            </w:r>
            <w:r w:rsidR="000E5539">
              <w:rPr>
                <w:sz w:val="28"/>
                <w:szCs w:val="28"/>
              </w:rPr>
              <w:t xml:space="preserve"> </w:t>
            </w:r>
            <w:r w:rsidR="008F5529">
              <w:rPr>
                <w:sz w:val="28"/>
                <w:szCs w:val="28"/>
              </w:rPr>
              <w:t xml:space="preserve">Hosting </w:t>
            </w:r>
            <w:r w:rsidR="0084744A" w:rsidRPr="00962D5C">
              <w:rPr>
                <w:sz w:val="28"/>
                <w:szCs w:val="28"/>
              </w:rPr>
              <w:t>40 hr. Cognitive Interview &amp;</w:t>
            </w:r>
            <w:r w:rsidR="00075B9E" w:rsidRPr="00962D5C">
              <w:rPr>
                <w:sz w:val="28"/>
                <w:szCs w:val="28"/>
              </w:rPr>
              <w:t xml:space="preserve"> </w:t>
            </w:r>
            <w:r w:rsidR="0084744A" w:rsidRPr="00962D5C">
              <w:rPr>
                <w:sz w:val="28"/>
                <w:szCs w:val="28"/>
              </w:rPr>
              <w:t xml:space="preserve">Forensic </w:t>
            </w:r>
            <w:r w:rsidR="00744E6F">
              <w:rPr>
                <w:sz w:val="28"/>
                <w:szCs w:val="28"/>
              </w:rPr>
              <w:t>St</w:t>
            </w:r>
            <w:r w:rsidR="0084744A" w:rsidRPr="00962D5C">
              <w:rPr>
                <w:sz w:val="28"/>
                <w:szCs w:val="28"/>
              </w:rPr>
              <w:t>atement Analysis</w:t>
            </w:r>
            <w:r w:rsidR="00962D5C" w:rsidRPr="00962D5C">
              <w:rPr>
                <w:sz w:val="28"/>
                <w:szCs w:val="28"/>
              </w:rPr>
              <w:t xml:space="preserve"> </w:t>
            </w:r>
            <w:r w:rsidR="00075B9E" w:rsidRPr="00962D5C">
              <w:rPr>
                <w:sz w:val="28"/>
                <w:szCs w:val="28"/>
              </w:rPr>
              <w:t>Training</w:t>
            </w:r>
            <w:r w:rsidR="0084744A" w:rsidRPr="00962D5C">
              <w:rPr>
                <w:sz w:val="28"/>
                <w:szCs w:val="28"/>
              </w:rPr>
              <w:t xml:space="preserve">                                              </w:t>
            </w:r>
            <w:r w:rsidR="00962D5C" w:rsidRPr="00962D5C">
              <w:rPr>
                <w:sz w:val="28"/>
                <w:szCs w:val="28"/>
              </w:rPr>
              <w:t xml:space="preserve">    </w:t>
            </w:r>
          </w:p>
          <w:p w14:paraId="01F171D9" w14:textId="77777777"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EF3D670" w14:textId="27701029" w:rsidR="00B77E25" w:rsidRDefault="00B77E25" w:rsidP="00FD309B">
            <w:pPr>
              <w:pStyle w:val="Heading2"/>
              <w:jc w:val="center"/>
              <w:rPr>
                <w:sz w:val="24"/>
              </w:rPr>
            </w:pPr>
            <w:r w:rsidRPr="008F5529">
              <w:rPr>
                <w:sz w:val="24"/>
              </w:rPr>
              <w:t>Cognitive Interview &amp; Forensic Statement Analysis</w:t>
            </w:r>
          </w:p>
          <w:p w14:paraId="079CB9FC" w14:textId="6E91E4C6" w:rsidR="007D395A" w:rsidRDefault="00130490" w:rsidP="007A6C53">
            <w:pPr>
              <w:jc w:val="center"/>
              <w:rPr>
                <w:b/>
                <w:bCs/>
                <w:color w:val="17365D" w:themeColor="text2" w:themeShade="BF"/>
                <w:sz w:val="24"/>
              </w:rPr>
            </w:pPr>
            <w:r>
              <w:rPr>
                <w:b/>
                <w:bCs/>
                <w:color w:val="17365D" w:themeColor="text2" w:themeShade="BF"/>
                <w:sz w:val="24"/>
              </w:rPr>
              <w:t>San Diego Law Enforcement Consortium Center</w:t>
            </w:r>
          </w:p>
          <w:p w14:paraId="38D42CCC" w14:textId="2176D8B3" w:rsidR="00494D63" w:rsidRPr="00494D63" w:rsidRDefault="00130490" w:rsidP="007A6C53">
            <w:pPr>
              <w:jc w:val="center"/>
              <w:rPr>
                <w:b/>
                <w:bCs/>
                <w:color w:val="4A442A" w:themeColor="background2" w:themeShade="40"/>
                <w:sz w:val="24"/>
              </w:rPr>
            </w:pPr>
            <w:r w:rsidRPr="00130490">
              <w:rPr>
                <w:rFonts w:ascii="Arial" w:hAnsi="Arial" w:cs="Arial"/>
                <w:b/>
                <w:color w:val="333333"/>
                <w:sz w:val="24"/>
                <w:shd w:val="clear" w:color="auto" w:fill="FFFFFF"/>
              </w:rPr>
              <w:t>4181 Ruffin Road, San Diego Ca. 92123</w:t>
            </w:r>
            <w:r w:rsidRPr="00130490">
              <w:rPr>
                <w:b/>
                <w:sz w:val="24"/>
              </w:rPr>
              <w:t xml:space="preserve">           </w:t>
            </w:r>
            <w:r w:rsidRPr="00130490">
              <w:rPr>
                <w:b/>
                <w:bCs/>
                <w:sz w:val="22"/>
                <w:szCs w:val="22"/>
              </w:rPr>
              <w:t xml:space="preserve">                                                  </w:t>
            </w:r>
            <w:r w:rsidR="00DB46E2">
              <w:rPr>
                <w:b/>
                <w:bCs/>
                <w:sz w:val="22"/>
                <w:szCs w:val="22"/>
              </w:rPr>
              <w:t>April 22-26</w:t>
            </w:r>
            <w:r w:rsidR="005A605F">
              <w:rPr>
                <w:b/>
                <w:bCs/>
                <w:sz w:val="22"/>
                <w:szCs w:val="22"/>
              </w:rPr>
              <w:t>, 202</w:t>
            </w:r>
            <w:r w:rsidR="00DB46E2">
              <w:rPr>
                <w:b/>
                <w:bCs/>
                <w:sz w:val="22"/>
                <w:szCs w:val="22"/>
              </w:rPr>
              <w:t>4</w:t>
            </w:r>
            <w:r w:rsidR="00601CD5" w:rsidRPr="00601CD5">
              <w:rPr>
                <w:b/>
                <w:bCs/>
                <w:sz w:val="22"/>
                <w:szCs w:val="22"/>
              </w:rPr>
              <w:t xml:space="preserve"> /</w:t>
            </w:r>
            <w:r w:rsidR="0018594C" w:rsidRPr="00601CD5">
              <w:rPr>
                <w:b/>
                <w:bCs/>
                <w:sz w:val="22"/>
                <w:szCs w:val="22"/>
              </w:rPr>
              <w:t xml:space="preserve"> </w:t>
            </w:r>
            <w:r w:rsidR="00D149EF" w:rsidRPr="00601CD5">
              <w:rPr>
                <w:b/>
                <w:bCs/>
                <w:sz w:val="22"/>
                <w:szCs w:val="22"/>
              </w:rPr>
              <w:t>0800–</w:t>
            </w:r>
            <w:r w:rsidR="00AF3DB9" w:rsidRPr="00601CD5">
              <w:rPr>
                <w:b/>
                <w:bCs/>
                <w:sz w:val="22"/>
                <w:szCs w:val="22"/>
              </w:rPr>
              <w:t xml:space="preserve">1700 hrs. </w:t>
            </w:r>
            <w:r w:rsidR="006D56E2" w:rsidRPr="00601CD5">
              <w:rPr>
                <w:b/>
                <w:bCs/>
                <w:sz w:val="22"/>
                <w:szCs w:val="22"/>
              </w:rPr>
              <w:t>Tuition</w:t>
            </w:r>
            <w:r w:rsidR="00D149EF" w:rsidRPr="00601CD5">
              <w:rPr>
                <w:b/>
                <w:bCs/>
                <w:sz w:val="22"/>
                <w:szCs w:val="22"/>
              </w:rPr>
              <w:t>:</w:t>
            </w:r>
            <w:r w:rsidR="006D56E2" w:rsidRPr="00601CD5">
              <w:rPr>
                <w:b/>
                <w:bCs/>
                <w:sz w:val="22"/>
                <w:szCs w:val="22"/>
              </w:rPr>
              <w:t xml:space="preserve"> $</w:t>
            </w:r>
            <w:r w:rsidR="00FC3170">
              <w:rPr>
                <w:b/>
                <w:bCs/>
                <w:sz w:val="22"/>
                <w:szCs w:val="22"/>
              </w:rPr>
              <w:t>575.00</w:t>
            </w:r>
          </w:p>
          <w:p w14:paraId="242B3934" w14:textId="1363659F" w:rsidR="00585AA7" w:rsidRPr="0028536C" w:rsidRDefault="003533A2" w:rsidP="00494D63">
            <w:pPr>
              <w:jc w:val="center"/>
              <w:rPr>
                <w:b/>
                <w:bCs/>
                <w:color w:val="4A442A" w:themeColor="background2" w:themeShade="40"/>
                <w:sz w:val="20"/>
                <w:szCs w:val="20"/>
              </w:rPr>
            </w:pPr>
            <w:r w:rsidRPr="0028536C">
              <w:rPr>
                <w:b/>
                <w:bCs/>
                <w:color w:val="4A442A" w:themeColor="background2" w:themeShade="40"/>
                <w:sz w:val="20"/>
                <w:szCs w:val="20"/>
              </w:rPr>
              <w:t>CA POST</w:t>
            </w:r>
            <w:r w:rsidR="005D7D7D" w:rsidRPr="0028536C">
              <w:rPr>
                <w:b/>
                <w:bCs/>
                <w:color w:val="4A442A" w:themeColor="background2" w:themeShade="40"/>
                <w:sz w:val="20"/>
                <w:szCs w:val="20"/>
              </w:rPr>
              <w:t xml:space="preserve"> </w:t>
            </w:r>
            <w:r w:rsidR="00585AA7" w:rsidRPr="0028536C">
              <w:rPr>
                <w:b/>
                <w:bCs/>
                <w:color w:val="4A442A" w:themeColor="background2" w:themeShade="40"/>
                <w:sz w:val="20"/>
                <w:szCs w:val="20"/>
              </w:rPr>
              <w:t xml:space="preserve">APROVED </w:t>
            </w:r>
            <w:r w:rsidR="005D7D7D" w:rsidRPr="0028536C">
              <w:rPr>
                <w:b/>
                <w:bCs/>
                <w:color w:val="4A442A" w:themeColor="background2" w:themeShade="40"/>
                <w:sz w:val="20"/>
                <w:szCs w:val="20"/>
              </w:rPr>
              <w:t>Plan</w:t>
            </w:r>
            <w:r w:rsidR="00075B9E" w:rsidRPr="0028536C">
              <w:rPr>
                <w:b/>
                <w:bCs/>
                <w:color w:val="4A442A" w:themeColor="background2" w:themeShade="40"/>
                <w:sz w:val="20"/>
                <w:szCs w:val="20"/>
              </w:rPr>
              <w:t xml:space="preserve"> - </w:t>
            </w:r>
            <w:r w:rsidR="000907F3" w:rsidRPr="0028536C">
              <w:rPr>
                <w:b/>
                <w:bCs/>
                <w:color w:val="4A442A" w:themeColor="background2" w:themeShade="40"/>
                <w:sz w:val="20"/>
                <w:szCs w:val="20"/>
              </w:rPr>
              <w:t>IV</w:t>
            </w:r>
            <w:r w:rsidR="005D7D7D" w:rsidRPr="0028536C">
              <w:rPr>
                <w:b/>
                <w:bCs/>
                <w:color w:val="4A442A" w:themeColor="background2" w:themeShade="40"/>
                <w:sz w:val="20"/>
                <w:szCs w:val="20"/>
              </w:rPr>
              <w:t xml:space="preserve"> /</w:t>
            </w:r>
            <w:r w:rsidRPr="0028536C">
              <w:rPr>
                <w:b/>
                <w:bCs/>
                <w:color w:val="4A442A" w:themeColor="background2" w:themeShade="40"/>
                <w:sz w:val="20"/>
                <w:szCs w:val="20"/>
              </w:rPr>
              <w:t xml:space="preserve"> 9590-314</w:t>
            </w:r>
            <w:r w:rsidR="00075B9E" w:rsidRPr="0028536C">
              <w:rPr>
                <w:b/>
                <w:bCs/>
                <w:color w:val="4A442A" w:themeColor="background2" w:themeShade="40"/>
                <w:sz w:val="20"/>
                <w:szCs w:val="20"/>
              </w:rPr>
              <w:t>5</w:t>
            </w:r>
            <w:r w:rsidRPr="0028536C">
              <w:rPr>
                <w:b/>
                <w:bCs/>
                <w:color w:val="4A442A" w:themeColor="background2" w:themeShade="40"/>
                <w:sz w:val="20"/>
                <w:szCs w:val="20"/>
              </w:rPr>
              <w:t>5-</w:t>
            </w:r>
            <w:r w:rsidR="008568A9" w:rsidRPr="0028536C">
              <w:rPr>
                <w:b/>
                <w:bCs/>
                <w:color w:val="4A442A" w:themeColor="background2" w:themeShade="40"/>
                <w:sz w:val="20"/>
                <w:szCs w:val="20"/>
              </w:rPr>
              <w:t>2</w:t>
            </w:r>
            <w:r w:rsidR="00130490">
              <w:rPr>
                <w:b/>
                <w:bCs/>
                <w:color w:val="4A442A" w:themeColor="background2" w:themeShade="40"/>
                <w:sz w:val="20"/>
                <w:szCs w:val="20"/>
              </w:rPr>
              <w:t>300</w:t>
            </w:r>
            <w:r w:rsidR="00DB46E2">
              <w:rPr>
                <w:b/>
                <w:bCs/>
                <w:color w:val="4A442A" w:themeColor="background2" w:themeShade="40"/>
                <w:sz w:val="20"/>
                <w:szCs w:val="20"/>
              </w:rPr>
              <w:t>5</w:t>
            </w:r>
          </w:p>
          <w:p w14:paraId="5D761CD3" w14:textId="77777777" w:rsidR="00075B9E" w:rsidRPr="00962D5C" w:rsidRDefault="00075B9E" w:rsidP="00E11EAA">
            <w:pPr>
              <w:rPr>
                <w:b/>
                <w:color w:val="000000"/>
                <w:szCs w:val="18"/>
              </w:rPr>
            </w:pPr>
          </w:p>
          <w:p w14:paraId="2FA0A769" w14:textId="253FA7C2" w:rsidR="00403011" w:rsidRPr="00403011" w:rsidRDefault="00403011" w:rsidP="00403011">
            <w:pPr>
              <w:shd w:val="clear" w:color="auto" w:fill="FFFFFF"/>
              <w:rPr>
                <w:rFonts w:ascii="Arial" w:hAnsi="Arial" w:cs="Arial"/>
                <w:color w:val="403F42"/>
                <w:sz w:val="20"/>
                <w:szCs w:val="20"/>
              </w:rPr>
            </w:pPr>
            <w:r w:rsidRPr="00403011">
              <w:rPr>
                <w:rFonts w:ascii="Georgia" w:hAnsi="Georgia" w:cs="Arial"/>
                <w:b/>
                <w:bCs/>
                <w:color w:val="000000"/>
                <w:sz w:val="20"/>
                <w:szCs w:val="20"/>
              </w:rPr>
              <w:t>Analyzing Written Statements: </w:t>
            </w:r>
            <w:r w:rsidRPr="00403011">
              <w:rPr>
                <w:rFonts w:ascii="Arial" w:hAnsi="Arial" w:cs="Arial"/>
                <w:color w:val="403F42"/>
                <w:sz w:val="20"/>
                <w:szCs w:val="20"/>
              </w:rPr>
              <w:t> </w:t>
            </w:r>
            <w:r w:rsidRPr="00403011">
              <w:rPr>
                <w:rFonts w:ascii="Georgia" w:hAnsi="Georgia" w:cs="Arial"/>
                <w:color w:val="000000"/>
                <w:sz w:val="20"/>
                <w:szCs w:val="20"/>
              </w:rPr>
              <w:t>The information in a written statement can possibly tell you the </w:t>
            </w:r>
            <w:r w:rsidRPr="00403011">
              <w:rPr>
                <w:rFonts w:ascii="Georgia" w:hAnsi="Georgia" w:cs="Arial"/>
                <w:b/>
                <w:bCs/>
                <w:color w:val="000000"/>
                <w:sz w:val="20"/>
                <w:szCs w:val="20"/>
              </w:rPr>
              <w:t>time of the crime,</w:t>
            </w:r>
            <w:r w:rsidRPr="00403011">
              <w:rPr>
                <w:rFonts w:ascii="Arial" w:hAnsi="Arial" w:cs="Arial"/>
                <w:color w:val="403F42"/>
                <w:sz w:val="20"/>
                <w:szCs w:val="20"/>
              </w:rPr>
              <w:t> </w:t>
            </w:r>
            <w:r w:rsidRPr="00403011">
              <w:rPr>
                <w:rFonts w:ascii="Georgia" w:hAnsi="Georgia" w:cs="Arial"/>
                <w:color w:val="000000"/>
                <w:sz w:val="20"/>
                <w:szCs w:val="20"/>
              </w:rPr>
              <w:t> is the writer possibly your suspect, do they remove themselves from the story at the time of the crime, missing information, missing time, where the</w:t>
            </w:r>
            <w:r>
              <w:rPr>
                <w:rFonts w:ascii="Georgia" w:hAnsi="Georgia" w:cs="Arial"/>
                <w:color w:val="000000"/>
                <w:sz w:val="20"/>
                <w:szCs w:val="20"/>
              </w:rPr>
              <w:t>y</w:t>
            </w:r>
            <w:r w:rsidRPr="00403011">
              <w:rPr>
                <w:rFonts w:ascii="Georgia" w:hAnsi="Georgia" w:cs="Arial"/>
                <w:color w:val="000000"/>
                <w:sz w:val="20"/>
                <w:szCs w:val="20"/>
              </w:rPr>
              <w:t xml:space="preserve"> are committed and not committed to their story. </w:t>
            </w:r>
            <w:r w:rsidRPr="00403011">
              <w:rPr>
                <w:rFonts w:ascii="Arial" w:hAnsi="Arial" w:cs="Arial"/>
                <w:color w:val="403F42"/>
                <w:sz w:val="20"/>
                <w:szCs w:val="20"/>
              </w:rPr>
              <w:t> </w:t>
            </w:r>
            <w:r w:rsidRPr="0040301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4143349F" w14:textId="77777777" w:rsidR="00403011" w:rsidRPr="00403011" w:rsidRDefault="00403011" w:rsidP="00403011">
            <w:pPr>
              <w:shd w:val="clear" w:color="auto" w:fill="FFFFFF"/>
              <w:rPr>
                <w:rFonts w:ascii="Arial" w:hAnsi="Arial" w:cs="Arial"/>
                <w:color w:val="403F42"/>
                <w:sz w:val="20"/>
                <w:szCs w:val="20"/>
              </w:rPr>
            </w:pPr>
          </w:p>
          <w:p w14:paraId="4A468A8F" w14:textId="0D5A8903" w:rsidR="00403011" w:rsidRPr="00403011" w:rsidRDefault="00403011" w:rsidP="00403011">
            <w:pPr>
              <w:shd w:val="clear" w:color="auto" w:fill="FFFFFF"/>
              <w:rPr>
                <w:rFonts w:ascii="Georgia" w:hAnsi="Georgia" w:cs="Arial"/>
                <w:b/>
                <w:bCs/>
                <w:color w:val="000000"/>
                <w:sz w:val="20"/>
                <w:szCs w:val="20"/>
              </w:rPr>
            </w:pPr>
            <w:r w:rsidRPr="00403011">
              <w:rPr>
                <w:rFonts w:ascii="Georgia" w:hAnsi="Georgia" w:cs="Arial"/>
                <w:b/>
                <w:bCs/>
                <w:color w:val="000000"/>
                <w:sz w:val="20"/>
                <w:szCs w:val="20"/>
              </w:rPr>
              <w:t>Cognitive Interviews:</w:t>
            </w:r>
            <w:r w:rsidRPr="00403011">
              <w:rPr>
                <w:rFonts w:ascii="Arial" w:hAnsi="Arial" w:cs="Arial"/>
                <w:color w:val="403F42"/>
                <w:sz w:val="20"/>
                <w:szCs w:val="20"/>
              </w:rPr>
              <w:t> </w:t>
            </w:r>
            <w:r w:rsidRPr="00403011">
              <w:rPr>
                <w:rFonts w:ascii="Georgia" w:hAnsi="Georgia" w:cs="Arial"/>
                <w:color w:val="000000"/>
                <w:sz w:val="20"/>
                <w:szCs w:val="20"/>
              </w:rPr>
              <w:t> This is one of the most effective way</w:t>
            </w:r>
            <w:r w:rsidR="00C44F96">
              <w:rPr>
                <w:rFonts w:ascii="Georgia" w:hAnsi="Georgia" w:cs="Arial"/>
                <w:color w:val="000000"/>
                <w:sz w:val="20"/>
                <w:szCs w:val="20"/>
              </w:rPr>
              <w:t>s</w:t>
            </w:r>
            <w:r w:rsidRPr="00403011">
              <w:rPr>
                <w:rFonts w:ascii="Georgia" w:hAnsi="Georgia" w:cs="Arial"/>
                <w:color w:val="000000"/>
                <w:sz w:val="20"/>
                <w:szCs w:val="20"/>
              </w:rPr>
              <w:t xml:space="preserve"> of obtaining information from a victim, </w:t>
            </w:r>
            <w:proofErr w:type="gramStart"/>
            <w:r w:rsidRPr="00403011">
              <w:rPr>
                <w:rFonts w:ascii="Georgia" w:hAnsi="Georgia" w:cs="Arial"/>
                <w:color w:val="000000"/>
                <w:sz w:val="20"/>
                <w:szCs w:val="20"/>
              </w:rPr>
              <w:t>witness</w:t>
            </w:r>
            <w:proofErr w:type="gramEnd"/>
            <w:r w:rsidRPr="00403011">
              <w:rPr>
                <w:rFonts w:ascii="Georgia" w:hAnsi="Georgia" w:cs="Arial"/>
                <w:color w:val="000000"/>
                <w:sz w:val="20"/>
                <w:szCs w:val="20"/>
              </w:rPr>
              <w:t xml:space="preserve">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403011">
              <w:rPr>
                <w:rFonts w:ascii="Arial" w:hAnsi="Arial" w:cs="Arial"/>
                <w:color w:val="403F42"/>
                <w:sz w:val="20"/>
                <w:szCs w:val="20"/>
              </w:rPr>
              <w:t> </w:t>
            </w:r>
            <w:r w:rsidRPr="0040301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6303CA02" w:rsidR="007B2B5D" w:rsidRPr="00962D5C" w:rsidRDefault="00DB46E2" w:rsidP="007B2B5D">
            <w:pPr>
              <w:rPr>
                <w:szCs w:val="18"/>
              </w:rPr>
            </w:pPr>
            <w:r>
              <w:rPr>
                <w:szCs w:val="18"/>
              </w:rPr>
              <w:t>2913 El Camino Real #234</w:t>
            </w:r>
          </w:p>
          <w:p w14:paraId="14F05AD4" w14:textId="2010FBC5" w:rsidR="007B2B5D" w:rsidRPr="00962D5C" w:rsidRDefault="00DB46E2" w:rsidP="007B2B5D">
            <w:pPr>
              <w:rPr>
                <w:szCs w:val="18"/>
              </w:rPr>
            </w:pPr>
            <w:r>
              <w:rPr>
                <w:szCs w:val="18"/>
              </w:rPr>
              <w:t>Tustin</w:t>
            </w:r>
            <w:r w:rsidR="002C484F" w:rsidRPr="00962D5C">
              <w:rPr>
                <w:szCs w:val="18"/>
              </w:rPr>
              <w:t>,</w:t>
            </w:r>
            <w:r w:rsidR="007B2B5D" w:rsidRPr="00962D5C">
              <w:rPr>
                <w:szCs w:val="18"/>
              </w:rPr>
              <w:t xml:space="preserve"> CA </w:t>
            </w:r>
            <w:r w:rsidR="002C484F" w:rsidRPr="00962D5C">
              <w:rPr>
                <w:szCs w:val="18"/>
              </w:rPr>
              <w:t>9</w:t>
            </w:r>
            <w:r>
              <w:rPr>
                <w:szCs w:val="18"/>
              </w:rPr>
              <w:t>2782</w:t>
            </w:r>
          </w:p>
          <w:p w14:paraId="63D9282B" w14:textId="4B8E5066" w:rsidR="007B2B5D" w:rsidRPr="00962D5C" w:rsidRDefault="007B2B5D" w:rsidP="007B2B5D">
            <w:pPr>
              <w:rPr>
                <w:szCs w:val="18"/>
              </w:rPr>
            </w:pPr>
            <w:r w:rsidRPr="00962D5C">
              <w:rPr>
                <w:szCs w:val="18"/>
              </w:rPr>
              <w:t xml:space="preserve">Phone: </w:t>
            </w:r>
            <w:r w:rsidR="00DB46E2">
              <w:rPr>
                <w:szCs w:val="18"/>
              </w:rPr>
              <w:t>714</w:t>
            </w:r>
            <w:r w:rsidR="002C484F" w:rsidRPr="00962D5C">
              <w:rPr>
                <w:szCs w:val="18"/>
              </w:rPr>
              <w:t>-4</w:t>
            </w:r>
            <w:r w:rsidR="00DB46E2">
              <w:rPr>
                <w:szCs w:val="18"/>
              </w:rPr>
              <w:t>48</w:t>
            </w:r>
            <w:r w:rsidR="002C484F" w:rsidRPr="00962D5C">
              <w:rPr>
                <w:szCs w:val="18"/>
              </w:rPr>
              <w:t>-</w:t>
            </w:r>
            <w:r w:rsidR="00DB46E2">
              <w:rPr>
                <w:szCs w:val="18"/>
              </w:rPr>
              <w:t>4165</w:t>
            </w:r>
          </w:p>
          <w:p w14:paraId="5F311D31" w14:textId="31741D9E" w:rsidR="005C6325" w:rsidRDefault="007B2B5D" w:rsidP="00075B9E">
            <w:pPr>
              <w:rPr>
                <w:szCs w:val="18"/>
              </w:rPr>
            </w:pPr>
            <w:r w:rsidRPr="00962D5C">
              <w:rPr>
                <w:szCs w:val="18"/>
              </w:rPr>
              <w:t xml:space="preserve">Email: </w:t>
            </w:r>
            <w:hyperlink r:id="rId11" w:history="1">
              <w:r w:rsidR="00DB46E2" w:rsidRPr="00343835">
                <w:rPr>
                  <w:rStyle w:val="Hyperlink"/>
                  <w:szCs w:val="18"/>
                </w:rPr>
                <w:t>Dgomez@bati-training.com</w:t>
              </w:r>
            </w:hyperlink>
          </w:p>
          <w:p w14:paraId="60DB6E5B" w14:textId="77777777" w:rsidR="00DB46E2" w:rsidRPr="00962D5C" w:rsidRDefault="00DB46E2" w:rsidP="00075B9E">
            <w:pPr>
              <w:rPr>
                <w:szCs w:val="18"/>
              </w:rPr>
            </w:pPr>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24B89" w14:textId="77777777" w:rsidR="00A62706" w:rsidRDefault="00A62706">
      <w:r>
        <w:separator/>
      </w:r>
    </w:p>
  </w:endnote>
  <w:endnote w:type="continuationSeparator" w:id="0">
    <w:p w14:paraId="4839008E" w14:textId="77777777" w:rsidR="00A62706" w:rsidRDefault="00A6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FCC59" w14:textId="77777777" w:rsidR="00A62706" w:rsidRDefault="00A62706">
      <w:r>
        <w:separator/>
      </w:r>
    </w:p>
  </w:footnote>
  <w:footnote w:type="continuationSeparator" w:id="0">
    <w:p w14:paraId="3D9B4F49" w14:textId="77777777" w:rsidR="00A62706" w:rsidRDefault="00A627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11.5pt;height:11.5pt" o:bullet="t">
        <v:imagedata r:id="rId1" o:title="mso9"/>
      </v:shape>
    </w:pict>
  </w:numPicBullet>
  <w:numPicBullet w:numPicBulletId="1">
    <w:pict>
      <v:shape id="_x0000_i1113" type="#_x0000_t75" style="width:9.1pt;height:9.1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2095784145">
    <w:abstractNumId w:val="9"/>
  </w:num>
  <w:num w:numId="2" w16cid:durableId="1573927109">
    <w:abstractNumId w:val="7"/>
  </w:num>
  <w:num w:numId="3" w16cid:durableId="2023697774">
    <w:abstractNumId w:val="6"/>
  </w:num>
  <w:num w:numId="4" w16cid:durableId="986933948">
    <w:abstractNumId w:val="5"/>
  </w:num>
  <w:num w:numId="5" w16cid:durableId="241181198">
    <w:abstractNumId w:val="4"/>
  </w:num>
  <w:num w:numId="6" w16cid:durableId="1727101318">
    <w:abstractNumId w:val="8"/>
  </w:num>
  <w:num w:numId="7" w16cid:durableId="1162815335">
    <w:abstractNumId w:val="3"/>
  </w:num>
  <w:num w:numId="8" w16cid:durableId="1161971157">
    <w:abstractNumId w:val="2"/>
  </w:num>
  <w:num w:numId="9" w16cid:durableId="1612321262">
    <w:abstractNumId w:val="1"/>
  </w:num>
  <w:num w:numId="10" w16cid:durableId="954943468">
    <w:abstractNumId w:val="0"/>
  </w:num>
  <w:num w:numId="11" w16cid:durableId="577638776">
    <w:abstractNumId w:val="19"/>
  </w:num>
  <w:num w:numId="12" w16cid:durableId="2056004846">
    <w:abstractNumId w:val="11"/>
  </w:num>
  <w:num w:numId="13" w16cid:durableId="851336830">
    <w:abstractNumId w:val="10"/>
  </w:num>
  <w:num w:numId="14" w16cid:durableId="2108110569">
    <w:abstractNumId w:val="14"/>
  </w:num>
  <w:num w:numId="15" w16cid:durableId="2130010631">
    <w:abstractNumId w:val="25"/>
  </w:num>
  <w:num w:numId="16" w16cid:durableId="2049066836">
    <w:abstractNumId w:val="23"/>
  </w:num>
  <w:num w:numId="17" w16cid:durableId="1487673079">
    <w:abstractNumId w:val="16"/>
  </w:num>
  <w:num w:numId="18" w16cid:durableId="937367120">
    <w:abstractNumId w:val="27"/>
  </w:num>
  <w:num w:numId="19" w16cid:durableId="19357318">
    <w:abstractNumId w:val="21"/>
  </w:num>
  <w:num w:numId="20" w16cid:durableId="198514247">
    <w:abstractNumId w:val="26"/>
  </w:num>
  <w:num w:numId="21" w16cid:durableId="297535485">
    <w:abstractNumId w:val="20"/>
  </w:num>
  <w:num w:numId="22" w16cid:durableId="933780413">
    <w:abstractNumId w:val="18"/>
  </w:num>
  <w:num w:numId="23" w16cid:durableId="27149175">
    <w:abstractNumId w:val="28"/>
  </w:num>
  <w:num w:numId="24" w16cid:durableId="1617173613">
    <w:abstractNumId w:val="21"/>
    <w:lvlOverride w:ilvl="0">
      <w:startOverride w:val="1"/>
    </w:lvlOverride>
  </w:num>
  <w:num w:numId="25" w16cid:durableId="406615426">
    <w:abstractNumId w:val="15"/>
  </w:num>
  <w:num w:numId="26" w16cid:durableId="1403600440">
    <w:abstractNumId w:val="17"/>
  </w:num>
  <w:num w:numId="27" w16cid:durableId="1818108272">
    <w:abstractNumId w:val="24"/>
  </w:num>
  <w:num w:numId="28" w16cid:durableId="1554583461">
    <w:abstractNumId w:val="12"/>
  </w:num>
  <w:num w:numId="29" w16cid:durableId="357973180">
    <w:abstractNumId w:val="13"/>
  </w:num>
  <w:num w:numId="30" w16cid:durableId="8523835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352D1"/>
    <w:rsid w:val="000619D5"/>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E5539"/>
    <w:rsid w:val="000F2B19"/>
    <w:rsid w:val="000F4D30"/>
    <w:rsid w:val="001009B6"/>
    <w:rsid w:val="00100B61"/>
    <w:rsid w:val="00101634"/>
    <w:rsid w:val="001071D4"/>
    <w:rsid w:val="00115C52"/>
    <w:rsid w:val="001161F6"/>
    <w:rsid w:val="00117571"/>
    <w:rsid w:val="00122B45"/>
    <w:rsid w:val="0012668B"/>
    <w:rsid w:val="00130490"/>
    <w:rsid w:val="00130AD8"/>
    <w:rsid w:val="00141F6A"/>
    <w:rsid w:val="00144D16"/>
    <w:rsid w:val="00145632"/>
    <w:rsid w:val="00147EF3"/>
    <w:rsid w:val="00151601"/>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662D"/>
    <w:rsid w:val="0021185D"/>
    <w:rsid w:val="00217F94"/>
    <w:rsid w:val="00223088"/>
    <w:rsid w:val="00223C21"/>
    <w:rsid w:val="00227DC8"/>
    <w:rsid w:val="00232D3D"/>
    <w:rsid w:val="0023456E"/>
    <w:rsid w:val="002376C1"/>
    <w:rsid w:val="002541CA"/>
    <w:rsid w:val="002631FD"/>
    <w:rsid w:val="00265162"/>
    <w:rsid w:val="002721CF"/>
    <w:rsid w:val="0028536C"/>
    <w:rsid w:val="00292B85"/>
    <w:rsid w:val="002933C6"/>
    <w:rsid w:val="002A39B1"/>
    <w:rsid w:val="002A44A8"/>
    <w:rsid w:val="002A5BC5"/>
    <w:rsid w:val="002B27C5"/>
    <w:rsid w:val="002C484F"/>
    <w:rsid w:val="002D4042"/>
    <w:rsid w:val="002F0820"/>
    <w:rsid w:val="002F2E42"/>
    <w:rsid w:val="002F436D"/>
    <w:rsid w:val="00301234"/>
    <w:rsid w:val="00313CEB"/>
    <w:rsid w:val="00314703"/>
    <w:rsid w:val="003320BF"/>
    <w:rsid w:val="003507D4"/>
    <w:rsid w:val="003514B1"/>
    <w:rsid w:val="003533A2"/>
    <w:rsid w:val="003604CF"/>
    <w:rsid w:val="00362336"/>
    <w:rsid w:val="00375FA0"/>
    <w:rsid w:val="003837F0"/>
    <w:rsid w:val="00393C77"/>
    <w:rsid w:val="00394749"/>
    <w:rsid w:val="003A02F2"/>
    <w:rsid w:val="003B6F55"/>
    <w:rsid w:val="003C1FB6"/>
    <w:rsid w:val="003C7C9F"/>
    <w:rsid w:val="003E044C"/>
    <w:rsid w:val="003E6CC4"/>
    <w:rsid w:val="003F555E"/>
    <w:rsid w:val="00403011"/>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4D63"/>
    <w:rsid w:val="00497E92"/>
    <w:rsid w:val="004B1D77"/>
    <w:rsid w:val="004B2490"/>
    <w:rsid w:val="004F1207"/>
    <w:rsid w:val="004F5F4C"/>
    <w:rsid w:val="0050069F"/>
    <w:rsid w:val="00504996"/>
    <w:rsid w:val="00504B86"/>
    <w:rsid w:val="00504D88"/>
    <w:rsid w:val="005073A7"/>
    <w:rsid w:val="005115BC"/>
    <w:rsid w:val="005263A8"/>
    <w:rsid w:val="0053760E"/>
    <w:rsid w:val="00557BD2"/>
    <w:rsid w:val="00562566"/>
    <w:rsid w:val="00576EF1"/>
    <w:rsid w:val="0058253B"/>
    <w:rsid w:val="00585AA7"/>
    <w:rsid w:val="005863A1"/>
    <w:rsid w:val="005869E2"/>
    <w:rsid w:val="00593A6E"/>
    <w:rsid w:val="00593D66"/>
    <w:rsid w:val="0059499C"/>
    <w:rsid w:val="005A605F"/>
    <w:rsid w:val="005A7810"/>
    <w:rsid w:val="005B5C3B"/>
    <w:rsid w:val="005C1B5F"/>
    <w:rsid w:val="005C200A"/>
    <w:rsid w:val="005C4E60"/>
    <w:rsid w:val="005C6325"/>
    <w:rsid w:val="005D7D7D"/>
    <w:rsid w:val="005E288D"/>
    <w:rsid w:val="005F5DAE"/>
    <w:rsid w:val="00601CD5"/>
    <w:rsid w:val="006030F3"/>
    <w:rsid w:val="00604FD2"/>
    <w:rsid w:val="00607359"/>
    <w:rsid w:val="006160E8"/>
    <w:rsid w:val="0063006B"/>
    <w:rsid w:val="00643511"/>
    <w:rsid w:val="0064627A"/>
    <w:rsid w:val="006466D6"/>
    <w:rsid w:val="00652A06"/>
    <w:rsid w:val="00653400"/>
    <w:rsid w:val="0065641A"/>
    <w:rsid w:val="006603EB"/>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4E6F"/>
    <w:rsid w:val="00745B87"/>
    <w:rsid w:val="00751DE9"/>
    <w:rsid w:val="00756DDA"/>
    <w:rsid w:val="007717FC"/>
    <w:rsid w:val="00775241"/>
    <w:rsid w:val="007A3BCE"/>
    <w:rsid w:val="007A6C53"/>
    <w:rsid w:val="007B24AA"/>
    <w:rsid w:val="007B2B5D"/>
    <w:rsid w:val="007B3267"/>
    <w:rsid w:val="007B5E6C"/>
    <w:rsid w:val="007C45F7"/>
    <w:rsid w:val="007D395A"/>
    <w:rsid w:val="007E0922"/>
    <w:rsid w:val="007F3444"/>
    <w:rsid w:val="007F414A"/>
    <w:rsid w:val="00804CB2"/>
    <w:rsid w:val="0080705C"/>
    <w:rsid w:val="00810F46"/>
    <w:rsid w:val="008156E3"/>
    <w:rsid w:val="00815DE2"/>
    <w:rsid w:val="00817403"/>
    <w:rsid w:val="008277D9"/>
    <w:rsid w:val="00833B01"/>
    <w:rsid w:val="00841250"/>
    <w:rsid w:val="0084193C"/>
    <w:rsid w:val="0084744A"/>
    <w:rsid w:val="00853AD1"/>
    <w:rsid w:val="008568A9"/>
    <w:rsid w:val="0086453F"/>
    <w:rsid w:val="00866B66"/>
    <w:rsid w:val="00875E13"/>
    <w:rsid w:val="00885881"/>
    <w:rsid w:val="00887415"/>
    <w:rsid w:val="008A747D"/>
    <w:rsid w:val="008B0E99"/>
    <w:rsid w:val="008B556D"/>
    <w:rsid w:val="008F5529"/>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1EBB"/>
    <w:rsid w:val="00A4336D"/>
    <w:rsid w:val="00A467DC"/>
    <w:rsid w:val="00A62706"/>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4127"/>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44F96"/>
    <w:rsid w:val="00C55927"/>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4EB8"/>
    <w:rsid w:val="00D57639"/>
    <w:rsid w:val="00D61AD1"/>
    <w:rsid w:val="00D62800"/>
    <w:rsid w:val="00D64E1A"/>
    <w:rsid w:val="00D80DF0"/>
    <w:rsid w:val="00D81D78"/>
    <w:rsid w:val="00D86C12"/>
    <w:rsid w:val="00D87AC2"/>
    <w:rsid w:val="00D91258"/>
    <w:rsid w:val="00DA1663"/>
    <w:rsid w:val="00DA37CD"/>
    <w:rsid w:val="00DA4706"/>
    <w:rsid w:val="00DB16A0"/>
    <w:rsid w:val="00DB46E2"/>
    <w:rsid w:val="00DB79F6"/>
    <w:rsid w:val="00DC1EC5"/>
    <w:rsid w:val="00DC2C60"/>
    <w:rsid w:val="00DD17F1"/>
    <w:rsid w:val="00DD1BCB"/>
    <w:rsid w:val="00DD4EFB"/>
    <w:rsid w:val="00DD5773"/>
    <w:rsid w:val="00DF5FF0"/>
    <w:rsid w:val="00E03FFE"/>
    <w:rsid w:val="00E11E37"/>
    <w:rsid w:val="00E11EAA"/>
    <w:rsid w:val="00E12F1B"/>
    <w:rsid w:val="00E15484"/>
    <w:rsid w:val="00E16E9C"/>
    <w:rsid w:val="00E21E67"/>
    <w:rsid w:val="00E26DFD"/>
    <w:rsid w:val="00E31745"/>
    <w:rsid w:val="00E34C54"/>
    <w:rsid w:val="00E34E4F"/>
    <w:rsid w:val="00E53DE6"/>
    <w:rsid w:val="00E5503C"/>
    <w:rsid w:val="00E645C6"/>
    <w:rsid w:val="00E654F0"/>
    <w:rsid w:val="00E742BB"/>
    <w:rsid w:val="00E74D64"/>
    <w:rsid w:val="00E847F0"/>
    <w:rsid w:val="00E86117"/>
    <w:rsid w:val="00E97D70"/>
    <w:rsid w:val="00EA0AA4"/>
    <w:rsid w:val="00EB0479"/>
    <w:rsid w:val="00EB1EE7"/>
    <w:rsid w:val="00EC5C71"/>
    <w:rsid w:val="00EC6268"/>
    <w:rsid w:val="00EE2F96"/>
    <w:rsid w:val="00EE5AA0"/>
    <w:rsid w:val="00F129C5"/>
    <w:rsid w:val="00F30BDC"/>
    <w:rsid w:val="00F3394D"/>
    <w:rsid w:val="00F41F49"/>
    <w:rsid w:val="00F43745"/>
    <w:rsid w:val="00F5232E"/>
    <w:rsid w:val="00F5743A"/>
    <w:rsid w:val="00F64A6B"/>
    <w:rsid w:val="00F70B57"/>
    <w:rsid w:val="00F711D5"/>
    <w:rsid w:val="00F90583"/>
    <w:rsid w:val="00FA391B"/>
    <w:rsid w:val="00FA4BD6"/>
    <w:rsid w:val="00FA5D85"/>
    <w:rsid w:val="00FB2163"/>
    <w:rsid w:val="00FC0C67"/>
    <w:rsid w:val="00FC3170"/>
    <w:rsid w:val="00FC4A77"/>
    <w:rsid w:val="00FC58E3"/>
    <w:rsid w:val="00FD309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1674250">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gomez@bati-training.com"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8A9D9-EE49-4A6D-AFEC-3FA23DAD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Settings\Nick\Application Data\Microsoft\Templates\E-mail newsletter.dot</Template>
  <TotalTime>3</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Dennis Gomez</cp:lastModifiedBy>
  <cp:revision>2</cp:revision>
  <cp:lastPrinted>2020-06-16T19:24:00Z</cp:lastPrinted>
  <dcterms:created xsi:type="dcterms:W3CDTF">2023-07-12T15:53:00Z</dcterms:created>
  <dcterms:modified xsi:type="dcterms:W3CDTF">2023-07-12T15:53:00Z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